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10AF3691"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857437">
        <w:rPr>
          <w:rFonts w:ascii="Aptos" w:hAnsi="Aptos" w:cs="Arial"/>
          <w:b/>
          <w:bCs/>
          <w:sz w:val="20"/>
          <w:szCs w:val="20"/>
        </w:rPr>
        <w:t>PROCESO DE SELECCIÓN CAS Nº 009-2026-UGEL LP</w:t>
      </w:r>
      <w:r w:rsidRPr="00FF264F">
        <w:rPr>
          <w:rFonts w:ascii="Aptos" w:hAnsi="Aptos" w:cs="Arial"/>
          <w:sz w:val="20"/>
          <w:szCs w:val="20"/>
        </w:rPr>
        <w:t xml:space="preserve"> para el cargo de ____________________________________________</w:t>
      </w:r>
    </w:p>
    <w:p w14:paraId="3FDEAF52" w14:textId="5269198E"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857437">
        <w:rPr>
          <w:rFonts w:ascii="Aptos" w:hAnsi="Aptos" w:cs="Arial"/>
          <w:b/>
          <w:bCs/>
          <w:sz w:val="19"/>
          <w:szCs w:val="19"/>
        </w:rPr>
        <w:t>PROCESO DE SELECCIÓN CAS Nº 009-2026-UGEL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7923B39F"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857437">
        <w:rPr>
          <w:rFonts w:ascii="Aptos" w:hAnsi="Aptos" w:cs="Arial"/>
          <w:b/>
          <w:bCs/>
          <w:sz w:val="19"/>
          <w:szCs w:val="19"/>
        </w:rPr>
        <w:t>PROCESO DE SELECCIÓN CAS Nº 009-2026-UGEL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48B82B73"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857437">
        <w:rPr>
          <w:rFonts w:ascii="Aptos" w:hAnsi="Aptos" w:cs="Arial"/>
          <w:b/>
          <w:bCs/>
        </w:rPr>
        <w:t>PROCESO DE SELECCIÓN CAS Nº 009-2026-UGEL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AF666C">
        <w:tc>
          <w:tcPr>
            <w:tcW w:w="7933" w:type="dxa"/>
            <w:shd w:val="clear" w:color="auto" w:fill="44546A" w:themeFill="text2"/>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AF666C">
        <w:tc>
          <w:tcPr>
            <w:tcW w:w="7933" w:type="dxa"/>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tcPr>
          <w:p w14:paraId="49D666AF" w14:textId="77777777" w:rsidR="00FA4110" w:rsidRPr="00B31E4E" w:rsidRDefault="00FA4110" w:rsidP="00AF666C">
            <w:pPr>
              <w:jc w:val="both"/>
              <w:rPr>
                <w:rFonts w:ascii="Aptos" w:hAnsi="Aptos" w:cstheme="minorHAnsi"/>
                <w:sz w:val="20"/>
                <w:szCs w:val="20"/>
              </w:rPr>
            </w:pPr>
          </w:p>
        </w:tc>
        <w:tc>
          <w:tcPr>
            <w:tcW w:w="845" w:type="dxa"/>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AF666C">
        <w:tc>
          <w:tcPr>
            <w:tcW w:w="7933" w:type="dxa"/>
            <w:shd w:val="clear" w:color="auto" w:fill="44546A" w:themeFill="text2"/>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AF666C">
        <w:tc>
          <w:tcPr>
            <w:tcW w:w="7933" w:type="dxa"/>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tcPr>
          <w:p w14:paraId="2EA5491A" w14:textId="77777777" w:rsidR="00FA4110" w:rsidRPr="00B31E4E" w:rsidRDefault="00FA4110" w:rsidP="00AF666C">
            <w:pPr>
              <w:jc w:val="both"/>
              <w:rPr>
                <w:rFonts w:ascii="Aptos" w:hAnsi="Aptos" w:cstheme="minorHAnsi"/>
                <w:sz w:val="20"/>
                <w:szCs w:val="20"/>
              </w:rPr>
            </w:pPr>
          </w:p>
        </w:tc>
        <w:tc>
          <w:tcPr>
            <w:tcW w:w="845" w:type="dxa"/>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AF666C">
        <w:tc>
          <w:tcPr>
            <w:tcW w:w="7933" w:type="dxa"/>
            <w:shd w:val="clear" w:color="auto" w:fill="44546A" w:themeFill="text2"/>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AF666C">
        <w:tc>
          <w:tcPr>
            <w:tcW w:w="7933" w:type="dxa"/>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tcPr>
          <w:p w14:paraId="3EB04A15" w14:textId="77777777" w:rsidR="00FA4110" w:rsidRPr="00B31E4E" w:rsidRDefault="00FA4110" w:rsidP="00AF666C">
            <w:pPr>
              <w:jc w:val="both"/>
              <w:rPr>
                <w:rFonts w:ascii="Aptos" w:hAnsi="Aptos" w:cstheme="minorHAnsi"/>
                <w:sz w:val="20"/>
                <w:szCs w:val="20"/>
              </w:rPr>
            </w:pPr>
          </w:p>
        </w:tc>
        <w:tc>
          <w:tcPr>
            <w:tcW w:w="845" w:type="dxa"/>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AF666C">
        <w:tc>
          <w:tcPr>
            <w:tcW w:w="7933" w:type="dxa"/>
            <w:shd w:val="clear" w:color="auto" w:fill="44546A" w:themeFill="text2"/>
          </w:tcPr>
          <w:p w14:paraId="3D21997F" w14:textId="77777777" w:rsidR="00FA4110" w:rsidRPr="00B31E4E" w:rsidRDefault="00FA4110" w:rsidP="00AF666C">
            <w:pPr>
              <w:rPr>
                <w:rFonts w:ascii="Aptos" w:hAnsi="Aptos" w:cstheme="minorHAnsi"/>
                <w:b/>
                <w:bCs/>
                <w:color w:val="FFFFFF" w:themeColor="background1"/>
                <w:sz w:val="20"/>
                <w:szCs w:val="20"/>
              </w:rPr>
            </w:pPr>
            <w:r w:rsidRPr="005A0012">
              <w:rPr>
                <w:rFonts w:ascii="Aptos" w:hAnsi="Aptos" w:cs="Arial"/>
                <w:b/>
                <w:bCs/>
                <w:color w:val="FFFFFF" w:themeColor="background1"/>
                <w:sz w:val="20"/>
                <w:szCs w:val="20"/>
                <w:lang w:val="es-MX"/>
              </w:rPr>
              <w:t>JOVEN TECNICO Y PROFESIONAL DE HASTA 29 AÑOS DE EDAD</w:t>
            </w:r>
          </w:p>
        </w:tc>
        <w:tc>
          <w:tcPr>
            <w:tcW w:w="851" w:type="dxa"/>
            <w:shd w:val="clear" w:color="auto" w:fill="44546A" w:themeFill="text2"/>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AF666C">
        <w:tc>
          <w:tcPr>
            <w:tcW w:w="7933" w:type="dxa"/>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tcPr>
          <w:p w14:paraId="666F0068" w14:textId="77777777" w:rsidR="00FA4110" w:rsidRPr="00B31E4E" w:rsidRDefault="00FA4110" w:rsidP="00AF666C">
            <w:pPr>
              <w:jc w:val="both"/>
              <w:rPr>
                <w:rFonts w:ascii="Aptos" w:hAnsi="Aptos" w:cstheme="minorHAnsi"/>
                <w:sz w:val="20"/>
                <w:szCs w:val="20"/>
              </w:rPr>
            </w:pPr>
          </w:p>
        </w:tc>
        <w:tc>
          <w:tcPr>
            <w:tcW w:w="845" w:type="dxa"/>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1340AF49"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857437">
        <w:rPr>
          <w:rFonts w:ascii="Aptos" w:hAnsi="Aptos" w:cs="Arial"/>
          <w:b/>
          <w:bCs/>
        </w:rPr>
        <w:t>PROCESO DE SELECCIÓN CAS Nº 009-2026-UGEL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46CF" w14:textId="77777777" w:rsidR="00971F4B" w:rsidRDefault="00971F4B" w:rsidP="00D56DCD">
      <w:pPr>
        <w:spacing w:after="0" w:line="240" w:lineRule="auto"/>
      </w:pPr>
      <w:r>
        <w:separator/>
      </w:r>
    </w:p>
  </w:endnote>
  <w:endnote w:type="continuationSeparator" w:id="0">
    <w:p w14:paraId="1A32517E" w14:textId="77777777" w:rsidR="00971F4B" w:rsidRDefault="00971F4B"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95A6" w14:textId="77777777" w:rsidR="00971F4B" w:rsidRDefault="00971F4B" w:rsidP="00D56DCD">
      <w:pPr>
        <w:spacing w:after="0" w:line="240" w:lineRule="auto"/>
      </w:pPr>
      <w:r>
        <w:separator/>
      </w:r>
    </w:p>
  </w:footnote>
  <w:footnote w:type="continuationSeparator" w:id="0">
    <w:p w14:paraId="5BA76D9B" w14:textId="77777777" w:rsidR="00971F4B" w:rsidRDefault="00971F4B"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30F72"/>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96F28"/>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D17F9"/>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C5C52"/>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2145"/>
    <w:rsid w:val="00845BA5"/>
    <w:rsid w:val="00846A21"/>
    <w:rsid w:val="00857437"/>
    <w:rsid w:val="00860F59"/>
    <w:rsid w:val="008711C4"/>
    <w:rsid w:val="00893A93"/>
    <w:rsid w:val="008C029F"/>
    <w:rsid w:val="008C101F"/>
    <w:rsid w:val="008C331F"/>
    <w:rsid w:val="008D3D9D"/>
    <w:rsid w:val="008E27CA"/>
    <w:rsid w:val="008F7323"/>
    <w:rsid w:val="009126D5"/>
    <w:rsid w:val="00934563"/>
    <w:rsid w:val="00940182"/>
    <w:rsid w:val="00946965"/>
    <w:rsid w:val="00971F4B"/>
    <w:rsid w:val="00975EFE"/>
    <w:rsid w:val="0098286E"/>
    <w:rsid w:val="00985060"/>
    <w:rsid w:val="00992450"/>
    <w:rsid w:val="00993BA1"/>
    <w:rsid w:val="009941EF"/>
    <w:rsid w:val="009A333D"/>
    <w:rsid w:val="009A6082"/>
    <w:rsid w:val="009D1009"/>
    <w:rsid w:val="009E1C91"/>
    <w:rsid w:val="009E4CE3"/>
    <w:rsid w:val="00A04169"/>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435BA"/>
    <w:rsid w:val="00B62018"/>
    <w:rsid w:val="00B71489"/>
    <w:rsid w:val="00B92657"/>
    <w:rsid w:val="00B95783"/>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04AC"/>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012C"/>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6</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63</cp:revision>
  <cp:lastPrinted>2026-01-23T21:38:00Z</cp:lastPrinted>
  <dcterms:created xsi:type="dcterms:W3CDTF">2025-01-02T17:22:00Z</dcterms:created>
  <dcterms:modified xsi:type="dcterms:W3CDTF">2026-02-28T00:11:00Z</dcterms:modified>
</cp:coreProperties>
</file>